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5E" w:rsidRDefault="0077445E" w:rsidP="0077445E">
      <w:pPr>
        <w:spacing w:before="215"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77445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Пожароопасный период: главные правила безопасности</w:t>
      </w:r>
    </w:p>
    <w:p w:rsidR="0077445E" w:rsidRPr="0077445E" w:rsidRDefault="0077445E" w:rsidP="0077445E">
      <w:pPr>
        <w:spacing w:before="215"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77445E" w:rsidRPr="0077445E" w:rsidRDefault="0077445E" w:rsidP="007744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szCs w:val="17"/>
          <w:lang w:eastAsia="ru-RU"/>
        </w:rPr>
        <w:t>Наиболее пожароопасными периодами являются середина и конец весны – когда почва покрыта сухой травой и листвой, летом и в начале осени при жаркой погоде и отсутствии осадков более недели. Дисциплинированность, сознательное поведение и строгое соблюдение несложных правил пожарной безопасности будет гарантией предотвращения загораний в природной среде. Все это в интересах каждого из нас.</w:t>
      </w:r>
    </w:p>
    <w:p w:rsidR="0077445E" w:rsidRPr="0077445E" w:rsidRDefault="0077445E" w:rsidP="0077445E">
      <w:pPr>
        <w:spacing w:before="161" w:after="0" w:line="240" w:lineRule="auto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szCs w:val="17"/>
          <w:lang w:eastAsia="ru-RU"/>
        </w:rPr>
        <w:t>По статистике, 90% природных пожаров возникают по вине человека. Причины – неосторожное обращение с огнем, неконтролируемое выжигание сухой травы и соломы на сельскохозяйственных угодьях, разведение костров, производство огнеопасных работ в лесу. Резкое увеличение количества предпосылок к возникновению таких пожаров наблюдается в период праздников. Отдых в лесу становится бедой для природы и огромной проблемой для работников леса.</w:t>
      </w:r>
    </w:p>
    <w:p w:rsidR="0077445E" w:rsidRDefault="0077445E" w:rsidP="0077445E">
      <w:pPr>
        <w:spacing w:before="161" w:after="0" w:line="240" w:lineRule="auto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szCs w:val="17"/>
          <w:lang w:eastAsia="ru-RU"/>
        </w:rPr>
        <w:t>Природные пожары создают угрозу населенным пунктам и могут привести к гибели людей и уничтожению жилья. Чтобы не допустить природных пожаров, их распространения и приближения к населенным пунктам, необходимо помнить и соблюдать требования пожарной безопасности при посещении лесопарковых зон, на дачных участках и придомовых территориях.</w:t>
      </w:r>
    </w:p>
    <w:p w:rsidR="0077445E" w:rsidRPr="0077445E" w:rsidRDefault="0077445E" w:rsidP="0077445E">
      <w:pPr>
        <w:spacing w:before="161" w:after="0" w:line="240" w:lineRule="auto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</w:p>
    <w:p w:rsidR="0077445E" w:rsidRPr="0077445E" w:rsidRDefault="0077445E" w:rsidP="007744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b/>
          <w:bCs/>
          <w:szCs w:val="17"/>
          <w:bdr w:val="none" w:sz="0" w:space="0" w:color="auto" w:frame="1"/>
          <w:lang w:eastAsia="ru-RU"/>
        </w:rPr>
        <w:t>В лесном массиве запрещается:</w:t>
      </w:r>
    </w:p>
    <w:p w:rsidR="0077445E" w:rsidRPr="0077445E" w:rsidRDefault="0077445E" w:rsidP="0077445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szCs w:val="17"/>
          <w:lang w:eastAsia="ru-RU"/>
        </w:rPr>
        <w:t>бросать горящие спички, окурки, тлеющую ветошь;</w:t>
      </w:r>
    </w:p>
    <w:p w:rsidR="0077445E" w:rsidRPr="0077445E" w:rsidRDefault="0077445E" w:rsidP="0077445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szCs w:val="17"/>
          <w:lang w:eastAsia="ru-RU"/>
        </w:rPr>
        <w:t>разводить костер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сельскохозяйственных культур;</w:t>
      </w:r>
    </w:p>
    <w:p w:rsidR="0077445E" w:rsidRPr="0077445E" w:rsidRDefault="0077445E" w:rsidP="0077445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szCs w:val="17"/>
          <w:lang w:eastAsia="ru-RU"/>
        </w:rPr>
        <w:t>выжигать сухую траву на лесных полянах,</w:t>
      </w:r>
    </w:p>
    <w:p w:rsidR="0077445E" w:rsidRPr="0077445E" w:rsidRDefault="0077445E" w:rsidP="0077445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szCs w:val="17"/>
          <w:lang w:eastAsia="ru-RU"/>
        </w:rPr>
        <w:t>поджигать камыш;</w:t>
      </w:r>
    </w:p>
    <w:p w:rsidR="0077445E" w:rsidRDefault="0077445E" w:rsidP="0077445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szCs w:val="17"/>
          <w:lang w:eastAsia="ru-RU"/>
        </w:rPr>
        <w:t>разводить костер в ветреную погоду и оставлять его без присмотра.</w:t>
      </w:r>
    </w:p>
    <w:p w:rsidR="0077445E" w:rsidRPr="0077445E" w:rsidRDefault="0077445E" w:rsidP="0077445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</w:p>
    <w:p w:rsidR="0077445E" w:rsidRPr="0077445E" w:rsidRDefault="0077445E" w:rsidP="007744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b/>
          <w:bCs/>
          <w:szCs w:val="17"/>
          <w:bdr w:val="none" w:sz="0" w:space="0" w:color="auto" w:frame="1"/>
          <w:lang w:eastAsia="ru-RU"/>
        </w:rPr>
        <w:t>На дачном участке запрещается:</w:t>
      </w:r>
    </w:p>
    <w:p w:rsidR="0077445E" w:rsidRPr="0077445E" w:rsidRDefault="0077445E" w:rsidP="0077445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szCs w:val="17"/>
          <w:lang w:eastAsia="ru-RU"/>
        </w:rPr>
        <w:t>использовать для розжига печи бензин, керосин и прочие легковоспламеняющиеся жидкости;</w:t>
      </w:r>
    </w:p>
    <w:p w:rsidR="0077445E" w:rsidRPr="0077445E" w:rsidRDefault="0077445E" w:rsidP="0077445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szCs w:val="17"/>
          <w:lang w:eastAsia="ru-RU"/>
        </w:rPr>
        <w:t xml:space="preserve">класть на </w:t>
      </w:r>
      <w:proofErr w:type="spellStart"/>
      <w:r w:rsidRPr="0077445E">
        <w:rPr>
          <w:rFonts w:ascii="Arial" w:eastAsia="Times New Roman" w:hAnsi="Arial" w:cs="Arial"/>
          <w:szCs w:val="17"/>
          <w:lang w:eastAsia="ru-RU"/>
        </w:rPr>
        <w:t>притопочный</w:t>
      </w:r>
      <w:proofErr w:type="spellEnd"/>
      <w:r w:rsidRPr="0077445E">
        <w:rPr>
          <w:rFonts w:ascii="Arial" w:eastAsia="Times New Roman" w:hAnsi="Arial" w:cs="Arial"/>
          <w:szCs w:val="17"/>
          <w:lang w:eastAsia="ru-RU"/>
        </w:rPr>
        <w:t xml:space="preserve"> лист дрова и другие горючие материалы;</w:t>
      </w:r>
    </w:p>
    <w:p w:rsidR="0077445E" w:rsidRPr="0077445E" w:rsidRDefault="0077445E" w:rsidP="0077445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szCs w:val="17"/>
          <w:lang w:eastAsia="ru-RU"/>
        </w:rPr>
        <w:t>топить печь без присмотра;</w:t>
      </w:r>
    </w:p>
    <w:p w:rsidR="0077445E" w:rsidRPr="0077445E" w:rsidRDefault="0077445E" w:rsidP="0077445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szCs w:val="17"/>
          <w:lang w:eastAsia="ru-RU"/>
        </w:rPr>
        <w:t>выбрасывать не затушенные угли вблизи строений;</w:t>
      </w:r>
    </w:p>
    <w:p w:rsidR="0077445E" w:rsidRPr="0077445E" w:rsidRDefault="0077445E" w:rsidP="0077445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szCs w:val="17"/>
          <w:lang w:eastAsia="ru-RU"/>
        </w:rPr>
        <w:t>сжигать мусор и сухую траву на территории участка вблизи деревянных строений, пламя может легко распространиться и выйти из-под контроля;</w:t>
      </w:r>
    </w:p>
    <w:p w:rsidR="0077445E" w:rsidRDefault="0077445E" w:rsidP="0077445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szCs w:val="17"/>
          <w:lang w:eastAsia="ru-RU"/>
        </w:rPr>
        <w:t>разрешать детям разводить костры, играть с огнем.</w:t>
      </w:r>
    </w:p>
    <w:p w:rsidR="0077445E" w:rsidRPr="0077445E" w:rsidRDefault="0077445E" w:rsidP="0077445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</w:p>
    <w:p w:rsidR="0077445E" w:rsidRPr="0077445E" w:rsidRDefault="0077445E" w:rsidP="007744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Cs w:val="17"/>
          <w:lang w:eastAsia="ru-RU"/>
        </w:rPr>
      </w:pPr>
      <w:r w:rsidRPr="0077445E">
        <w:rPr>
          <w:rFonts w:ascii="Arial" w:eastAsia="Times New Roman" w:hAnsi="Arial" w:cs="Arial"/>
          <w:b/>
          <w:bCs/>
          <w:lang w:eastAsia="ru-RU"/>
        </w:rPr>
        <w:t>В случае обнаружения лесного пожара необходимо сообщить об этом в круглосуточную диспетчерскую службу 112</w:t>
      </w:r>
    </w:p>
    <w:p w:rsidR="00DE3DE8" w:rsidRPr="0077445E" w:rsidRDefault="00DE3DE8">
      <w:pPr>
        <w:rPr>
          <w:sz w:val="32"/>
        </w:rPr>
      </w:pPr>
    </w:p>
    <w:sectPr w:rsidR="00DE3DE8" w:rsidRPr="0077445E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1E9E"/>
    <w:multiLevelType w:val="multilevel"/>
    <w:tmpl w:val="94F8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91A48"/>
    <w:multiLevelType w:val="multilevel"/>
    <w:tmpl w:val="1622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445E"/>
    <w:rsid w:val="00106AA3"/>
    <w:rsid w:val="0077445E"/>
    <w:rsid w:val="00A449EE"/>
    <w:rsid w:val="00D56AC0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paragraph" w:styleId="1">
    <w:name w:val="heading 1"/>
    <w:basedOn w:val="a"/>
    <w:link w:val="10"/>
    <w:uiPriority w:val="9"/>
    <w:qFormat/>
    <w:rsid w:val="00774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ngledate">
    <w:name w:val="single_date"/>
    <w:basedOn w:val="a0"/>
    <w:rsid w:val="0077445E"/>
  </w:style>
  <w:style w:type="character" w:customStyle="1" w:styleId="viewcount">
    <w:name w:val="view_count"/>
    <w:basedOn w:val="a0"/>
    <w:rsid w:val="0077445E"/>
  </w:style>
  <w:style w:type="character" w:customStyle="1" w:styleId="val">
    <w:name w:val="val"/>
    <w:basedOn w:val="a0"/>
    <w:rsid w:val="0077445E"/>
  </w:style>
  <w:style w:type="paragraph" w:styleId="a3">
    <w:name w:val="Normal (Web)"/>
    <w:basedOn w:val="a"/>
    <w:uiPriority w:val="99"/>
    <w:semiHidden/>
    <w:unhideWhenUsed/>
    <w:rsid w:val="0077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4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4281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914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>*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2024-05-20T17:47:00Z</dcterms:created>
  <dcterms:modified xsi:type="dcterms:W3CDTF">2024-05-20T17:48:00Z</dcterms:modified>
</cp:coreProperties>
</file>